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33" w:rsidRDefault="00BD5E33" w:rsidP="00BD5E33">
      <w:pPr>
        <w:jc w:val="center"/>
        <w:rPr>
          <w:rFonts w:ascii="Arial" w:hAnsi="Arial" w:cs="Arial"/>
          <w:sz w:val="24"/>
          <w:szCs w:val="24"/>
        </w:rPr>
      </w:pPr>
      <w:r w:rsidRPr="009A5D2E">
        <w:rPr>
          <w:rFonts w:ascii="Arial" w:hAnsi="Arial" w:cs="Arial"/>
          <w:sz w:val="24"/>
          <w:szCs w:val="24"/>
        </w:rPr>
        <w:t>LISTA</w:t>
      </w:r>
    </w:p>
    <w:p w:rsidR="00BD5E33" w:rsidRPr="009A5D2E" w:rsidRDefault="00BD5E33" w:rsidP="00BD5E33">
      <w:pPr>
        <w:jc w:val="center"/>
        <w:rPr>
          <w:rFonts w:ascii="Arial" w:hAnsi="Arial" w:cs="Arial"/>
          <w:sz w:val="24"/>
          <w:szCs w:val="24"/>
        </w:rPr>
      </w:pPr>
      <w:r w:rsidRPr="009A5D2E">
        <w:rPr>
          <w:rFonts w:ascii="Arial" w:hAnsi="Arial" w:cs="Arial"/>
          <w:sz w:val="24"/>
          <w:szCs w:val="24"/>
        </w:rPr>
        <w:t>Kandidata koji ne ispunjavaju opšte ili posebne uslove propisane konkursom</w:t>
      </w:r>
      <w:r w:rsidR="009A5D2E">
        <w:rPr>
          <w:rFonts w:ascii="Arial" w:hAnsi="Arial" w:cs="Arial"/>
          <w:sz w:val="24"/>
          <w:szCs w:val="24"/>
        </w:rPr>
        <w:t xml:space="preserve"> za čin-„policajac“</w:t>
      </w:r>
    </w:p>
    <w:tbl>
      <w:tblPr>
        <w:tblStyle w:val="TableGrid"/>
        <w:tblW w:w="9526" w:type="dxa"/>
        <w:tblInd w:w="505" w:type="dxa"/>
        <w:tblLook w:val="04A0"/>
      </w:tblPr>
      <w:tblGrid>
        <w:gridCol w:w="2235"/>
        <w:gridCol w:w="2835"/>
        <w:gridCol w:w="4456"/>
      </w:tblGrid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Identifikacioni broj - šifra kandidata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 xml:space="preserve">                Razlog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0049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 xml:space="preserve">NEDOSTAJE IZJAVA </w:t>
            </w:r>
            <w:r w:rsidR="00AE4F3E" w:rsidRPr="009A5D2E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9A5D2E">
              <w:rPr>
                <w:rFonts w:ascii="Arial" w:hAnsi="Arial" w:cs="Arial"/>
                <w:sz w:val="20"/>
                <w:szCs w:val="20"/>
              </w:rPr>
              <w:t>ČLAN</w:t>
            </w:r>
            <w:r w:rsidR="00AE4F3E" w:rsidRPr="009A5D2E">
              <w:rPr>
                <w:rFonts w:ascii="Arial" w:hAnsi="Arial" w:cs="Arial"/>
                <w:sz w:val="20"/>
                <w:szCs w:val="20"/>
              </w:rPr>
              <w:t>U</w:t>
            </w:r>
            <w:r w:rsidRPr="009A5D2E">
              <w:rPr>
                <w:rFonts w:ascii="Arial" w:hAnsi="Arial" w:cs="Arial"/>
                <w:sz w:val="20"/>
                <w:szCs w:val="20"/>
              </w:rPr>
              <w:t xml:space="preserve"> IX STAV 1. USTAVA BIH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0056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0062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0075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257A8" w:rsidRPr="009A5D2E" w:rsidRDefault="00D257A8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0109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AE4F3E" w:rsidP="00BD5E33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NEMA VOZAČKU DOZVOLU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257A8" w:rsidRPr="009A5D2E" w:rsidRDefault="00D257A8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0116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AE4F3E" w:rsidP="00AE4F3E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NIJE NOSTRIFIKOVANA DIPLOMA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0143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0186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AE4F3E" w:rsidP="00AE4F3E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NEDOSTAJE IZJAVA PO ČLANU IX STAV 1. USTAVA BIH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0190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AE4F3E" w:rsidP="00AE4F3E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NEDOSTAJE IZJAVA PO ČLANU IX STAV 1. USTAVA BIH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257A8" w:rsidRPr="009A5D2E" w:rsidRDefault="00D257A8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0228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AE4F3E" w:rsidP="00BD5E33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 xml:space="preserve">NIJE NOSTRIFIKOVANA </w:t>
            </w:r>
            <w:r w:rsidR="00BD5E33" w:rsidRPr="009A5D2E">
              <w:rPr>
                <w:rFonts w:ascii="Arial" w:hAnsi="Arial" w:cs="Arial"/>
                <w:sz w:val="20"/>
                <w:szCs w:val="20"/>
              </w:rPr>
              <w:t>DIPLOMA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D257A8" w:rsidRPr="009A5D2E" w:rsidRDefault="00D257A8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0266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AE4F3E" w:rsidP="00BD5E33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NEOVJERENE IZJAVE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0280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0318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rPr>
          <w:trHeight w:val="3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A5D2E" w:rsidRDefault="00BD5E33" w:rsidP="00D2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0364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AE4F3E" w:rsidP="00BD5E33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NEMA VOZAČKU DOZVOLU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0374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112A2A" w:rsidP="00112A2A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NEPOSJEDOVANJE ODGOVARAJUĆEG STEPENA STRUČNE SPREME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0392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112A2A" w:rsidP="00BD5E33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NEOVJEREN IZVOD IZ MATIČNE KNJIGE ROĐENIH</w:t>
            </w:r>
            <w:r w:rsidR="00BD5E33" w:rsidRPr="009A5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112A2A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</w:t>
            </w:r>
            <w:r w:rsidR="00112A2A" w:rsidRPr="009A5D2E">
              <w:rPr>
                <w:rFonts w:ascii="Arial" w:hAnsi="Arial" w:cs="Arial"/>
                <w:sz w:val="20"/>
                <w:szCs w:val="20"/>
              </w:rPr>
              <w:t>OVJERENA DIPLOMA I IZJAVA PO ČLANU IX, NEMA UVJERENJA O DRŽAVLJANSTVU I IZJAVE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0466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0470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0488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0A3241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 ISPUNJAVA USLOVE U POGLEDU ŽIVOTNE DOBI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112A2A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</w:t>
            </w:r>
            <w:r w:rsidR="00112A2A" w:rsidRPr="009A5D2E">
              <w:rPr>
                <w:rFonts w:ascii="Arial" w:hAnsi="Arial" w:cs="Arial"/>
                <w:sz w:val="20"/>
                <w:szCs w:val="20"/>
              </w:rPr>
              <w:t>MA PRIJAVNOG OBRASCA I SAGLASNOSTI ZA KORIŠTENJE LIČNIH PODATAKA</w:t>
            </w:r>
          </w:p>
        </w:tc>
      </w:tr>
      <w:tr w:rsidR="00BD5E33" w:rsidTr="009A5D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257A8" w:rsidRPr="009A5D2E" w:rsidRDefault="00D257A8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BD5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33" w:rsidRPr="009A5D2E" w:rsidRDefault="00BD5E33" w:rsidP="00112A2A">
            <w:pPr>
              <w:rPr>
                <w:rFonts w:ascii="Arial" w:hAnsi="Arial" w:cs="Arial"/>
                <w:sz w:val="20"/>
                <w:szCs w:val="20"/>
              </w:rPr>
            </w:pPr>
            <w:r w:rsidRPr="009A5D2E">
              <w:rPr>
                <w:rFonts w:ascii="Arial" w:hAnsi="Arial" w:cs="Arial"/>
                <w:sz w:val="20"/>
                <w:szCs w:val="20"/>
              </w:rPr>
              <w:t>NE</w:t>
            </w:r>
            <w:r w:rsidR="00112A2A" w:rsidRPr="009A5D2E">
              <w:rPr>
                <w:rFonts w:ascii="Arial" w:hAnsi="Arial" w:cs="Arial"/>
                <w:sz w:val="20"/>
                <w:szCs w:val="20"/>
              </w:rPr>
              <w:t>OVJERENA DIPLOMA</w:t>
            </w:r>
          </w:p>
        </w:tc>
      </w:tr>
    </w:tbl>
    <w:p w:rsidR="009A5D2E" w:rsidRPr="009A5D2E" w:rsidRDefault="009A5D2E" w:rsidP="00BD5E33">
      <w:pPr>
        <w:jc w:val="both"/>
        <w:rPr>
          <w:rFonts w:ascii="Arial" w:hAnsi="Arial" w:cs="Arial"/>
          <w:sz w:val="16"/>
          <w:szCs w:val="16"/>
        </w:rPr>
      </w:pPr>
    </w:p>
    <w:p w:rsidR="00BD5E33" w:rsidRPr="009A5D2E" w:rsidRDefault="00BD5E33" w:rsidP="00BD5E33">
      <w:pPr>
        <w:jc w:val="both"/>
        <w:rPr>
          <w:rFonts w:ascii="Arial" w:hAnsi="Arial" w:cs="Arial"/>
          <w:sz w:val="24"/>
          <w:szCs w:val="24"/>
        </w:rPr>
      </w:pPr>
      <w:r w:rsidRPr="009A5D2E">
        <w:rPr>
          <w:rFonts w:ascii="Arial" w:hAnsi="Arial" w:cs="Arial"/>
          <w:sz w:val="24"/>
          <w:szCs w:val="24"/>
        </w:rPr>
        <w:t xml:space="preserve">Navedeni  kandidati mogu izvršiti uvid u svoj prijavni obrazac sa priloženom dokumentacijom u MUP TK-a, kancelarija  broj  </w:t>
      </w:r>
      <w:r w:rsidR="00991609" w:rsidRPr="009A5D2E">
        <w:rPr>
          <w:rFonts w:ascii="Arial" w:hAnsi="Arial" w:cs="Arial"/>
          <w:sz w:val="24"/>
          <w:szCs w:val="24"/>
        </w:rPr>
        <w:t>214</w:t>
      </w:r>
      <w:r w:rsidRPr="009A5D2E">
        <w:rPr>
          <w:rFonts w:ascii="Arial" w:hAnsi="Arial" w:cs="Arial"/>
          <w:sz w:val="24"/>
          <w:szCs w:val="24"/>
        </w:rPr>
        <w:t xml:space="preserve">,  </w:t>
      </w:r>
      <w:r w:rsidR="00977FEF" w:rsidRPr="009A5D2E">
        <w:rPr>
          <w:rFonts w:ascii="Arial" w:hAnsi="Arial" w:cs="Arial"/>
          <w:sz w:val="24"/>
          <w:szCs w:val="24"/>
        </w:rPr>
        <w:t>od</w:t>
      </w:r>
      <w:r w:rsidRPr="009A5D2E">
        <w:rPr>
          <w:rFonts w:ascii="Arial" w:hAnsi="Arial" w:cs="Arial"/>
          <w:sz w:val="24"/>
          <w:szCs w:val="24"/>
        </w:rPr>
        <w:t xml:space="preserve"> </w:t>
      </w:r>
      <w:r w:rsidR="00B231A5" w:rsidRPr="009A5D2E">
        <w:rPr>
          <w:rFonts w:ascii="Arial" w:hAnsi="Arial" w:cs="Arial"/>
          <w:sz w:val="24"/>
          <w:szCs w:val="24"/>
        </w:rPr>
        <w:t>07</w:t>
      </w:r>
      <w:r w:rsidRPr="009A5D2E">
        <w:rPr>
          <w:rFonts w:ascii="Arial" w:hAnsi="Arial" w:cs="Arial"/>
          <w:sz w:val="24"/>
          <w:szCs w:val="24"/>
        </w:rPr>
        <w:t>.</w:t>
      </w:r>
      <w:r w:rsidR="00B231A5" w:rsidRPr="009A5D2E">
        <w:rPr>
          <w:rFonts w:ascii="Arial" w:hAnsi="Arial" w:cs="Arial"/>
          <w:sz w:val="24"/>
          <w:szCs w:val="24"/>
        </w:rPr>
        <w:t>02</w:t>
      </w:r>
      <w:r w:rsidRPr="009A5D2E">
        <w:rPr>
          <w:rFonts w:ascii="Arial" w:hAnsi="Arial" w:cs="Arial"/>
          <w:sz w:val="24"/>
          <w:szCs w:val="24"/>
        </w:rPr>
        <w:t xml:space="preserve">.  do </w:t>
      </w:r>
      <w:r w:rsidR="00B231A5" w:rsidRPr="009A5D2E">
        <w:rPr>
          <w:rFonts w:ascii="Arial" w:hAnsi="Arial" w:cs="Arial"/>
          <w:sz w:val="24"/>
          <w:szCs w:val="24"/>
        </w:rPr>
        <w:t>09</w:t>
      </w:r>
      <w:r w:rsidRPr="009A5D2E">
        <w:rPr>
          <w:rFonts w:ascii="Arial" w:hAnsi="Arial" w:cs="Arial"/>
          <w:sz w:val="24"/>
          <w:szCs w:val="24"/>
        </w:rPr>
        <w:t>.</w:t>
      </w:r>
      <w:r w:rsidR="00B231A5" w:rsidRPr="009A5D2E">
        <w:rPr>
          <w:rFonts w:ascii="Arial" w:hAnsi="Arial" w:cs="Arial"/>
          <w:sz w:val="24"/>
          <w:szCs w:val="24"/>
        </w:rPr>
        <w:t>0</w:t>
      </w:r>
      <w:r w:rsidRPr="009A5D2E">
        <w:rPr>
          <w:rFonts w:ascii="Arial" w:hAnsi="Arial" w:cs="Arial"/>
          <w:sz w:val="24"/>
          <w:szCs w:val="24"/>
        </w:rPr>
        <w:t>2. 201</w:t>
      </w:r>
      <w:r w:rsidR="00B231A5" w:rsidRPr="009A5D2E">
        <w:rPr>
          <w:rFonts w:ascii="Arial" w:hAnsi="Arial" w:cs="Arial"/>
          <w:sz w:val="24"/>
          <w:szCs w:val="24"/>
        </w:rPr>
        <w:t>8</w:t>
      </w:r>
      <w:r w:rsidRPr="009A5D2E">
        <w:rPr>
          <w:rFonts w:ascii="Arial" w:hAnsi="Arial" w:cs="Arial"/>
          <w:sz w:val="24"/>
          <w:szCs w:val="24"/>
        </w:rPr>
        <w:t>. u vremenu od 1</w:t>
      </w:r>
      <w:r w:rsidR="00B231A5" w:rsidRPr="009A5D2E">
        <w:rPr>
          <w:rFonts w:ascii="Arial" w:hAnsi="Arial" w:cs="Arial"/>
          <w:sz w:val="24"/>
          <w:szCs w:val="24"/>
        </w:rPr>
        <w:t>1</w:t>
      </w:r>
      <w:r w:rsidR="009A5D2E" w:rsidRPr="009A5D2E">
        <w:rPr>
          <w:rFonts w:ascii="Arial" w:hAnsi="Arial" w:cs="Arial"/>
          <w:sz w:val="24"/>
          <w:szCs w:val="24"/>
        </w:rPr>
        <w:t>,00</w:t>
      </w:r>
      <w:r w:rsidRPr="009A5D2E">
        <w:rPr>
          <w:rFonts w:ascii="Arial" w:hAnsi="Arial" w:cs="Arial"/>
          <w:sz w:val="24"/>
          <w:szCs w:val="24"/>
        </w:rPr>
        <w:t xml:space="preserve"> do 1</w:t>
      </w:r>
      <w:r w:rsidR="00B231A5" w:rsidRPr="009A5D2E">
        <w:rPr>
          <w:rFonts w:ascii="Arial" w:hAnsi="Arial" w:cs="Arial"/>
          <w:sz w:val="24"/>
          <w:szCs w:val="24"/>
        </w:rPr>
        <w:t>2</w:t>
      </w:r>
      <w:r w:rsidR="009A5D2E" w:rsidRPr="009A5D2E">
        <w:rPr>
          <w:rFonts w:ascii="Arial" w:hAnsi="Arial" w:cs="Arial"/>
          <w:sz w:val="24"/>
          <w:szCs w:val="24"/>
        </w:rPr>
        <w:t>,00</w:t>
      </w:r>
      <w:r w:rsidRPr="009A5D2E">
        <w:rPr>
          <w:rFonts w:ascii="Arial" w:hAnsi="Arial" w:cs="Arial"/>
          <w:sz w:val="24"/>
          <w:szCs w:val="24"/>
        </w:rPr>
        <w:t xml:space="preserve"> sati.</w:t>
      </w:r>
    </w:p>
    <w:p w:rsidR="00D34D9D" w:rsidRDefault="00BD5E33" w:rsidP="009A5D2E">
      <w:pPr>
        <w:jc w:val="center"/>
      </w:pPr>
      <w:r w:rsidRPr="009A5D2E">
        <w:rPr>
          <w:rFonts w:ascii="Arial" w:hAnsi="Arial" w:cs="Arial"/>
          <w:sz w:val="24"/>
          <w:szCs w:val="24"/>
        </w:rPr>
        <w:tab/>
      </w:r>
      <w:r w:rsidRPr="009A5D2E">
        <w:rPr>
          <w:rFonts w:ascii="Arial" w:hAnsi="Arial" w:cs="Arial"/>
          <w:sz w:val="24"/>
          <w:szCs w:val="24"/>
        </w:rPr>
        <w:tab/>
      </w:r>
      <w:r w:rsidRPr="009A5D2E">
        <w:rPr>
          <w:rFonts w:ascii="Arial" w:hAnsi="Arial" w:cs="Arial"/>
          <w:sz w:val="24"/>
          <w:szCs w:val="24"/>
        </w:rPr>
        <w:tab/>
      </w:r>
      <w:r w:rsidRPr="009A5D2E">
        <w:rPr>
          <w:rFonts w:ascii="Arial" w:hAnsi="Arial" w:cs="Arial"/>
          <w:sz w:val="24"/>
          <w:szCs w:val="24"/>
        </w:rPr>
        <w:tab/>
      </w:r>
      <w:r w:rsidRPr="009A5D2E">
        <w:rPr>
          <w:rFonts w:ascii="Arial" w:hAnsi="Arial" w:cs="Arial"/>
          <w:sz w:val="24"/>
          <w:szCs w:val="24"/>
        </w:rPr>
        <w:tab/>
      </w:r>
      <w:r w:rsidRPr="009A5D2E">
        <w:rPr>
          <w:rFonts w:ascii="Arial" w:hAnsi="Arial" w:cs="Arial"/>
          <w:sz w:val="24"/>
          <w:szCs w:val="24"/>
        </w:rPr>
        <w:tab/>
      </w:r>
      <w:r w:rsidRPr="009A5D2E">
        <w:rPr>
          <w:rFonts w:ascii="Arial" w:hAnsi="Arial" w:cs="Arial"/>
          <w:sz w:val="24"/>
          <w:szCs w:val="24"/>
        </w:rPr>
        <w:tab/>
        <w:t>KOMISIJA ZA IZBOR</w:t>
      </w:r>
    </w:p>
    <w:sectPr w:rsidR="00D34D9D" w:rsidSect="009A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5E33"/>
    <w:rsid w:val="000367E3"/>
    <w:rsid w:val="00112A2A"/>
    <w:rsid w:val="003B581D"/>
    <w:rsid w:val="004821AA"/>
    <w:rsid w:val="007D29B6"/>
    <w:rsid w:val="00977FEF"/>
    <w:rsid w:val="00991609"/>
    <w:rsid w:val="009A5D2E"/>
    <w:rsid w:val="00AA4534"/>
    <w:rsid w:val="00AE4F3E"/>
    <w:rsid w:val="00B231A5"/>
    <w:rsid w:val="00BD5E33"/>
    <w:rsid w:val="00D257A8"/>
    <w:rsid w:val="00D3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E33"/>
    <w:pPr>
      <w:spacing w:after="0" w:line="240" w:lineRule="auto"/>
    </w:pPr>
    <w:rPr>
      <w:rFonts w:eastAsiaTheme="minorHAnsi"/>
      <w:lang w:val="bs-Latn-B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14</cp:revision>
  <cp:lastPrinted>2018-02-06T08:58:00Z</cp:lastPrinted>
  <dcterms:created xsi:type="dcterms:W3CDTF">2018-02-05T11:49:00Z</dcterms:created>
  <dcterms:modified xsi:type="dcterms:W3CDTF">2018-02-06T09:01:00Z</dcterms:modified>
</cp:coreProperties>
</file>